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9C" w:rsidRDefault="00C14C9C" w:rsidP="0098728E">
      <w:pPr>
        <w:ind w:left="-170" w:right="-57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tuscany-Castiglion-d-orciaVOL2.jpg" style="width:530.25pt;height:316.5pt;visibility:visible">
            <v:imagedata r:id="rId4" o:title=""/>
          </v:shape>
        </w:pict>
      </w: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06" w:lineRule="exact"/>
        <w:ind w:right="340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14F6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ETICA TRAIL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Il mondo del TRAIL, accomuna diverse persone che non solo praticano attività sportiva, ma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credono e rispettano valori importanti che costituiscono l'etica dello Sport: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Pr="00562FA5">
        <w:rPr>
          <w:rFonts w:ascii="Times New Roman" w:hAnsi="Times New Roman"/>
          <w:color w:val="000000"/>
          <w:sz w:val="20"/>
          <w:szCs w:val="20"/>
        </w:rPr>
        <w:tab/>
      </w:r>
      <w:r w:rsidRPr="00562FA5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Il rispetto delle Persone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Rispettare se stessi: niente inganni, né prima né durante la corsa; rispettare i volontari: i volontari,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che partecipano anch'essi per il piacere di esserci.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Pr="00562FA5">
        <w:rPr>
          <w:rFonts w:ascii="Times New Roman" w:hAnsi="Times New Roman"/>
          <w:color w:val="000000"/>
          <w:sz w:val="20"/>
          <w:szCs w:val="20"/>
        </w:rPr>
        <w:tab/>
      </w:r>
      <w:r w:rsidRPr="00562FA5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Il rispetto della Natura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Rispettare la fauna e la flora non gettando rifiuti. Niente premi in denaro solo dei premi per tutti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quelli che portano a termine la corsa.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 w:rsidRPr="00562FA5">
        <w:rPr>
          <w:rFonts w:ascii="Times New Roman" w:hAnsi="Times New Roman"/>
          <w:color w:val="000000"/>
          <w:sz w:val="20"/>
          <w:szCs w:val="20"/>
        </w:rPr>
        <w:tab/>
      </w:r>
      <w:r w:rsidRPr="00562FA5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La condivisione e la solidarietà</w:t>
      </w: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Ognuno, concorrente o volontario che sia , sostiene e si attiva per fornire supporto in qualsiasi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situazione.  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14F6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REGOLAMENTO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562FA5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ORGANIZZAZIONE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1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A.S.D. UISP CHIANCIANO, A.S.D. SIENARUNNERS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 in collaborazione con </w:t>
      </w:r>
      <w:smartTag w:uri="urn:schemas-microsoft-com:office:smarttags" w:element="PersonName">
        <w:smartTagPr>
          <w:attr w:name="ProductID" w:val="la A.P. CASTIGLIONE"/>
        </w:smartTagPr>
        <w:r w:rsidRPr="00562FA5">
          <w:rPr>
            <w:rFonts w:ascii="Times New Roman" w:hAnsi="Times New Roman"/>
            <w:color w:val="000000"/>
            <w:sz w:val="20"/>
            <w:szCs w:val="20"/>
          </w:rPr>
          <w:t>la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 A.P. CASTIGLIONE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D’ORCIA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organizza il </w:t>
      </w:r>
      <w:r w:rsidRPr="00562FA5">
        <w:rPr>
          <w:rFonts w:ascii="Times New Roman" w:hAnsi="Times New Roman"/>
          <w:b/>
          <w:color w:val="000000"/>
          <w:sz w:val="20"/>
          <w:szCs w:val="20"/>
        </w:rPr>
        <w:t>I° TUSCANY CROSSING VAL D’ORCIA</w:t>
      </w: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con il patrocinio del Comune di </w:t>
      </w:r>
      <w:r>
        <w:rPr>
          <w:rFonts w:ascii="Times New Roman" w:hAnsi="Times New Roman"/>
          <w:color w:val="000000"/>
          <w:sz w:val="20"/>
          <w:szCs w:val="20"/>
        </w:rPr>
        <w:t>Castiglione D’orcia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sz w:val="20"/>
          <w:szCs w:val="20"/>
        </w:rPr>
        <w:t>alla quale possono partecipare tutte le persone di ambo i sessi, purché in regola con le vigenti disposizioni.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562FA5">
        <w:rPr>
          <w:rFonts w:ascii="Times New Roman" w:hAnsi="Times New Roman"/>
          <w:b/>
          <w:color w:val="000000"/>
          <w:sz w:val="20"/>
          <w:szCs w:val="20"/>
          <w:u w:val="single"/>
        </w:rPr>
        <w:t>PROVA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      Corsa a piedi in ambiente naturale su sentieri di </w:t>
      </w:r>
      <w:smartTag w:uri="urn:schemas-microsoft-com:office:smarttags" w:element="metricconverter">
        <w:smartTagPr>
          <w:attr w:name="ProductID" w:val="24 Km"/>
        </w:smartTagPr>
        <w:r w:rsidRPr="00562FA5">
          <w:rPr>
            <w:rFonts w:ascii="Times New Roman" w:hAnsi="Times New Roman"/>
            <w:color w:val="000000"/>
            <w:sz w:val="20"/>
            <w:szCs w:val="20"/>
          </w:rPr>
          <w:t>24 km</w:t>
        </w:r>
      </w:smartTag>
      <w:r w:rsidRPr="00562FA5">
        <w:rPr>
          <w:rFonts w:ascii="Times New Roman" w:hAnsi="Times New Roman"/>
          <w:color w:val="000000"/>
          <w:sz w:val="20"/>
          <w:szCs w:val="20"/>
        </w:rPr>
        <w:t xml:space="preserve"> con un dislivello positivo di circa </w:t>
      </w:r>
      <w:smartTag w:uri="urn:schemas-microsoft-com:office:smarttags" w:element="metricconverter">
        <w:smartTagPr>
          <w:attr w:name="ProductID" w:val="880 metri"/>
        </w:smartTagPr>
        <w:r w:rsidRPr="00562FA5">
          <w:rPr>
            <w:rFonts w:ascii="Times New Roman" w:hAnsi="Times New Roman"/>
            <w:color w:val="000000"/>
            <w:sz w:val="20"/>
            <w:szCs w:val="20"/>
          </w:rPr>
          <w:t>880 metri</w:t>
        </w:r>
      </w:smartTag>
      <w:r w:rsidRPr="00562FA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Partenza ed arrivo si svolgono nel Comune di Castiglion e d’Orcia  </w:t>
      </w:r>
      <w:r>
        <w:rPr>
          <w:rFonts w:ascii="Times New Roman" w:hAnsi="Times New Roman"/>
          <w:color w:val="000000"/>
          <w:sz w:val="20"/>
          <w:szCs w:val="20"/>
        </w:rPr>
        <w:t xml:space="preserve">con ritrovo presso </w:t>
      </w:r>
      <w:smartTag w:uri="urn:schemas-microsoft-com:office:smarttags" w:element="PersonName">
        <w:smartTagPr>
          <w:attr w:name="ProductID" w:val="la Pro-Loco"/>
        </w:smartTagPr>
        <w:r>
          <w:rPr>
            <w:rFonts w:ascii="Times New Roman" w:hAnsi="Times New Roman"/>
            <w:color w:val="000000"/>
            <w:sz w:val="20"/>
            <w:szCs w:val="20"/>
          </w:rPr>
          <w:t>la Pro-Loco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di Castiglione D’Orcia.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>La gara si svolge in una sola tappa, velocità libera, in un tempo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2FA5">
        <w:rPr>
          <w:rFonts w:ascii="Times New Roman" w:hAnsi="Times New Roman"/>
          <w:color w:val="000000"/>
          <w:sz w:val="20"/>
          <w:szCs w:val="20"/>
        </w:rPr>
        <w:t>limite di 4 ore.</w:t>
      </w: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Ad essa sarà abbinata una Ecopasseggiata </w:t>
      </w:r>
      <w:r w:rsidRPr="00562FA5">
        <w:rPr>
          <w:rFonts w:ascii="Times New Roman" w:hAnsi="Times New Roman"/>
          <w:sz w:val="20"/>
          <w:szCs w:val="20"/>
        </w:rPr>
        <w:t xml:space="preserve"> Ludico Motoria di  Km. 6,5  ai sensi della Legge Regionale del 9 Luglio 2003 n. 35  sulla Tutela Sanitaria dello Sport.</w:t>
      </w:r>
      <w:r>
        <w:rPr>
          <w:b/>
          <w:sz w:val="24"/>
        </w:rPr>
        <w:t>.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562FA5">
        <w:rPr>
          <w:rFonts w:ascii="Times New Roman" w:hAnsi="Times New Roman"/>
          <w:b/>
          <w:color w:val="000000"/>
          <w:sz w:val="20"/>
          <w:szCs w:val="20"/>
          <w:u w:val="single"/>
        </w:rPr>
        <w:t>CONDIZIONI PER L'ISCRIZIONE</w:t>
      </w: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F14F62">
        <w:rPr>
          <w:rFonts w:ascii="Times New Roman" w:hAnsi="Times New Roman"/>
          <w:color w:val="000000"/>
          <w:sz w:val="20"/>
          <w:szCs w:val="20"/>
        </w:rPr>
        <w:t xml:space="preserve">Questa corsa ha partenza a quota 600 mt. Le condizioni possono essere difficili (fango,vento, freddo, pioggia ). </w:t>
      </w:r>
    </w:p>
    <w:p w:rsidR="00C14C9C" w:rsidRPr="00F14F62" w:rsidRDefault="00C14C9C" w:rsidP="0098728E">
      <w:pPr>
        <w:jc w:val="both"/>
        <w:rPr>
          <w:rFonts w:ascii="Times New Roman" w:hAnsi="Times New Roman"/>
          <w:sz w:val="20"/>
          <w:szCs w:val="20"/>
        </w:rPr>
      </w:pPr>
      <w:r w:rsidRPr="00F14F62">
        <w:rPr>
          <w:rFonts w:ascii="Times New Roman" w:hAnsi="Times New Roman"/>
          <w:color w:val="000000"/>
          <w:sz w:val="20"/>
          <w:szCs w:val="20"/>
        </w:rPr>
        <w:t xml:space="preserve">Un accurato allenamento e una capacità reale d'autonomia personale sono indispensabili alla riuscita di questa prova. Non ci sono limitazioni specifiche per l'iscrizione al Trail, ma è vivamente consigliato un allenamento adeguato. </w:t>
      </w:r>
      <w:r w:rsidRPr="00F14F62">
        <w:rPr>
          <w:rFonts w:ascii="Times New Roman" w:hAnsi="Times New Roman"/>
          <w:sz w:val="20"/>
          <w:szCs w:val="20"/>
        </w:rPr>
        <w:t>Le Iscrizioni si accetteranno solo dietro la presentazione della Tessera Assicurativa per l’anno 2012 o dietro presentazione dell’Elenco dei Partecipanti su carta intestata della Società  e firmati  dal Presidente. Non saranno accettate iscrizioni con la presentazione del solo certificato medico</w:t>
      </w:r>
    </w:p>
    <w:p w:rsidR="00C14C9C" w:rsidRPr="00F14F62" w:rsidRDefault="00C14C9C" w:rsidP="0098728E">
      <w:pPr>
        <w:tabs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  <w:r w:rsidRPr="00F14F62">
        <w:rPr>
          <w:rFonts w:ascii="Times New Roman" w:hAnsi="Times New Roman"/>
          <w:sz w:val="20"/>
          <w:szCs w:val="20"/>
        </w:rPr>
        <w:t>Come da D.L. del 3/11/2010 per praticare qualsiasi attività sportiva è obbligatorio essere in possesso di tessera assicurativa rilasciata da un Ente di Promozione Sportiva o da una Federazione.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562FA5">
        <w:rPr>
          <w:rFonts w:ascii="Times New Roman" w:hAnsi="Times New Roman"/>
          <w:b/>
          <w:color w:val="000000"/>
          <w:sz w:val="20"/>
          <w:szCs w:val="20"/>
          <w:u w:val="single"/>
        </w:rPr>
        <w:t>QUOTA DI ISCRIZIONE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Tuscany Crossing  </w:t>
      </w:r>
      <w:smartTag w:uri="urn:schemas-microsoft-com:office:smarttags" w:element="metricconverter">
        <w:smartTagPr>
          <w:attr w:name="ProductID" w:val="24 Km"/>
        </w:smartTagPr>
        <w:r w:rsidRPr="00562FA5">
          <w:rPr>
            <w:rFonts w:ascii="Times New Roman" w:hAnsi="Times New Roman"/>
            <w:color w:val="000000"/>
            <w:sz w:val="20"/>
            <w:szCs w:val="20"/>
          </w:rPr>
          <w:t>24 km</w:t>
        </w:r>
      </w:smartTag>
      <w:r w:rsidRPr="00562FA5">
        <w:rPr>
          <w:rFonts w:ascii="Times New Roman" w:hAnsi="Times New Roman"/>
          <w:color w:val="000000"/>
          <w:sz w:val="20"/>
          <w:szCs w:val="20"/>
        </w:rPr>
        <w:t xml:space="preserve">       Euro 15,00 (pacco gara + buono pasto)       entro il 23 aprile 2012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                                 Euro 20,00 (Pacco gara + buono pasto)        entro il 27 aprile 2012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>Ecopasseggiata                  Euro  3,00  (bottiglia di vino)                 entro il 27 aprile 2012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562FA5">
        <w:rPr>
          <w:rFonts w:ascii="Times New Roman" w:hAnsi="Times New Roman"/>
          <w:color w:val="000000"/>
          <w:sz w:val="20"/>
          <w:szCs w:val="20"/>
          <w:u w:val="single"/>
        </w:rPr>
        <w:t>I versamenti di tali quote possono essere effettuati su: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Bonifico </w:t>
      </w:r>
      <w:r>
        <w:rPr>
          <w:rFonts w:ascii="Times New Roman" w:hAnsi="Times New Roman"/>
          <w:color w:val="000000"/>
          <w:sz w:val="20"/>
          <w:szCs w:val="20"/>
        </w:rPr>
        <w:t xml:space="preserve">bancario IBAN  : IT 17 V 08885 71833 000000140048 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 intestato a </w:t>
      </w:r>
      <w:r>
        <w:rPr>
          <w:rFonts w:ascii="Times New Roman" w:hAnsi="Times New Roman"/>
          <w:color w:val="000000"/>
          <w:sz w:val="20"/>
          <w:szCs w:val="20"/>
        </w:rPr>
        <w:t>UISP CHIANCIANO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Bollettino C.C.Postale  n° 20157533  intestato a GRIGIOTTI STEFANO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46" w:lineRule="exact"/>
        <w:ind w:right="340"/>
        <w:contextualSpacing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562FA5">
        <w:rPr>
          <w:rFonts w:ascii="Times New Roman" w:hAnsi="Times New Roman"/>
          <w:b/>
          <w:color w:val="000000"/>
          <w:sz w:val="20"/>
          <w:szCs w:val="20"/>
          <w:u w:val="single"/>
        </w:rPr>
        <w:t>MODALITA' DI ISCRIZIONE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80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     Le Iscrizioni</w:t>
      </w: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 vanno spedite entro e non oltre le ore </w:t>
      </w:r>
      <w:r w:rsidRPr="00562FA5">
        <w:rPr>
          <w:rFonts w:ascii="Times New Roman" w:hAnsi="Times New Roman"/>
          <w:b/>
          <w:bCs/>
          <w:color w:val="000000"/>
          <w:sz w:val="20"/>
          <w:szCs w:val="20"/>
        </w:rPr>
        <w:t>20.00 del 27/04/2012</w:t>
      </w:r>
      <w:r w:rsidRPr="00562FA5">
        <w:rPr>
          <w:rFonts w:ascii="Times New Roman" w:hAnsi="Times New Roman"/>
          <w:color w:val="000000"/>
          <w:sz w:val="20"/>
          <w:szCs w:val="20"/>
        </w:rPr>
        <w:t xml:space="preserve">, comunicando cognome,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66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>nome,  data  di  nascita, allegando copia del tesserino, certificato medico e copia del versamento, al  seguente  ind</w:t>
      </w:r>
      <w:r>
        <w:rPr>
          <w:rFonts w:ascii="Times New Roman" w:hAnsi="Times New Roman"/>
          <w:color w:val="000000"/>
          <w:sz w:val="20"/>
          <w:szCs w:val="20"/>
        </w:rPr>
        <w:t>irizzo/e-mail/fax:  Email:  stefanogrigiotti@libero.it   Fax  0578 31561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21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color w:val="000000"/>
          <w:sz w:val="20"/>
          <w:szCs w:val="20"/>
        </w:rPr>
        <w:t xml:space="preserve">Il costo dell’iscrizione comprende tutti i servizi descritti nel presente regolamento, tutta l'assistenza, i rifornimenti in gara. 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sz w:val="20"/>
          <w:szCs w:val="20"/>
        </w:rPr>
        <w:t xml:space="preserve">Il tempo massimo per il percorso di </w:t>
      </w:r>
      <w:smartTag w:uri="urn:schemas-microsoft-com:office:smarttags" w:element="PersonName">
        <w:smartTagPr>
          <w:attr w:name="ProductID" w:val="LA GARA E"/>
        </w:smartTagPr>
        <w:r w:rsidRPr="00562FA5">
          <w:rPr>
            <w:rFonts w:ascii="Times New Roman" w:hAnsi="Times New Roman"/>
            <w:sz w:val="20"/>
            <w:szCs w:val="20"/>
          </w:rPr>
          <w:t>24 Km</w:t>
        </w:r>
      </w:smartTag>
      <w:r w:rsidRPr="00562FA5">
        <w:rPr>
          <w:rFonts w:ascii="Times New Roman" w:hAnsi="Times New Roman"/>
          <w:sz w:val="20"/>
          <w:szCs w:val="20"/>
        </w:rPr>
        <w:t>. è di ore 4.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 w:rsidRPr="00562FA5">
        <w:rPr>
          <w:rFonts w:ascii="Times New Roman" w:hAnsi="Times New Roman"/>
          <w:sz w:val="20"/>
          <w:szCs w:val="20"/>
        </w:rPr>
        <w:t>L’organizzazione declina ogni e qualsiasi responsabilità per eventuali danni o incidenti che potessero accadere a concorrenti terze persone o cose, prima, durante o dopo lo svolgimento della manifestazione.</w:t>
      </w:r>
    </w:p>
    <w:p w:rsidR="00C14C9C" w:rsidRPr="00562FA5" w:rsidRDefault="00C14C9C" w:rsidP="0098728E">
      <w:pPr>
        <w:widowControl w:val="0"/>
        <w:autoSpaceDE w:val="0"/>
        <w:autoSpaceDN w:val="0"/>
        <w:adjustRightInd w:val="0"/>
        <w:spacing w:before="100" w:beforeAutospacing="1" w:after="100" w:afterAutospacing="1" w:line="333" w:lineRule="exact"/>
        <w:ind w:right="3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62FA5">
        <w:rPr>
          <w:rFonts w:ascii="Times New Roman" w:hAnsi="Times New Roman"/>
          <w:b/>
          <w:sz w:val="20"/>
          <w:szCs w:val="20"/>
        </w:rPr>
        <w:t xml:space="preserve"> </w:t>
      </w:r>
      <w:r w:rsidRPr="00562FA5">
        <w:rPr>
          <w:rFonts w:ascii="Times New Roman" w:hAnsi="Times New Roman"/>
          <w:color w:val="000000"/>
          <w:sz w:val="20"/>
          <w:szCs w:val="20"/>
        </w:rPr>
        <w:t>Per i partecipanti alla Ecopasseggiata e accompagnatori sarà possibile acquistare i buoni pasti al costo di Euro 12,00.</w:t>
      </w:r>
    </w:p>
    <w:p w:rsidR="00C14C9C" w:rsidRPr="002C1187" w:rsidRDefault="00C14C9C" w:rsidP="00987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20"/>
          <w:szCs w:val="20"/>
        </w:rPr>
      </w:pPr>
      <w:r w:rsidRPr="00F14F62">
        <w:rPr>
          <w:rFonts w:ascii="Times New Roman" w:hAnsi="Times New Roman"/>
          <w:color w:val="000000"/>
          <w:sz w:val="20"/>
          <w:szCs w:val="20"/>
        </w:rPr>
        <w:t xml:space="preserve">       PREMIAZIONI :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 Saranno premiati i primi 5 classificati delle seguenti  categorie  e le prime 5 società in base ai partecipanti</w:t>
      </w:r>
    </w:p>
    <w:p w:rsidR="00C14C9C" w:rsidRPr="00F14F62" w:rsidRDefault="00C14C9C" w:rsidP="0098728E">
      <w:pPr>
        <w:pStyle w:val="NormalWeb"/>
        <w:rPr>
          <w:bCs/>
          <w:sz w:val="20"/>
          <w:szCs w:val="20"/>
          <w:u w:val="single"/>
        </w:rPr>
      </w:pPr>
    </w:p>
    <w:p w:rsidR="00C14C9C" w:rsidRPr="00F14F62" w:rsidRDefault="00C14C9C" w:rsidP="0098728E">
      <w:pPr>
        <w:pStyle w:val="NormalWeb"/>
        <w:rPr>
          <w:bCs/>
          <w:sz w:val="20"/>
          <w:szCs w:val="20"/>
          <w:u w:val="single"/>
        </w:rPr>
      </w:pPr>
    </w:p>
    <w:p w:rsidR="00C14C9C" w:rsidRPr="00F14F62" w:rsidRDefault="00C14C9C" w:rsidP="0098728E">
      <w:pPr>
        <w:pStyle w:val="NormalWeb"/>
        <w:rPr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F14F62">
        <w:rPr>
          <w:bCs/>
          <w:sz w:val="20"/>
          <w:szCs w:val="20"/>
        </w:rPr>
        <w:t xml:space="preserve"> Maschi                    Femmine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SENIORES A 1994/1983       1994/1983 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SENIORES B 1982/1973       1982/1973 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SENIORES C 1972/1963       1972/1963 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VETERANI D 1962/1953        1962/1953 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VETERANI E 1952/1943        1952/prec. </w:t>
      </w:r>
    </w:p>
    <w:p w:rsidR="00C14C9C" w:rsidRPr="00F14F62" w:rsidRDefault="00C14C9C" w:rsidP="0098728E">
      <w:pPr>
        <w:pStyle w:val="NormalWeb"/>
        <w:rPr>
          <w:sz w:val="20"/>
          <w:szCs w:val="20"/>
        </w:rPr>
      </w:pPr>
      <w:r w:rsidRPr="00F14F62">
        <w:rPr>
          <w:sz w:val="20"/>
          <w:szCs w:val="20"/>
        </w:rPr>
        <w:t xml:space="preserve">     VETERANI F 1942/prec. </w:t>
      </w: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C9C" w:rsidRPr="00F14F62" w:rsidRDefault="00C14C9C" w:rsidP="00987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C9C" w:rsidRPr="00F14F62" w:rsidRDefault="00C14C9C" w:rsidP="0098728E">
      <w:pPr>
        <w:tabs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LA GARA E"/>
        </w:smartTagPr>
        <w:r w:rsidRPr="00F14F62">
          <w:rPr>
            <w:rFonts w:ascii="Times New Roman" w:hAnsi="Times New Roman"/>
            <w:sz w:val="20"/>
            <w:szCs w:val="20"/>
          </w:rPr>
          <w:t>LA GARA E</w:t>
        </w:r>
      </w:smartTag>
      <w:r w:rsidRPr="00F14F62">
        <w:rPr>
          <w:rFonts w:ascii="Times New Roman" w:hAnsi="Times New Roman"/>
          <w:sz w:val="20"/>
          <w:szCs w:val="20"/>
        </w:rPr>
        <w:t>’ VALEVOLE  PER  IL  TROFEO  GRAN  FONDO UISP – CHIANTIBANCA</w:t>
      </w:r>
    </w:p>
    <w:p w:rsidR="00C14C9C" w:rsidRPr="00F14F62" w:rsidRDefault="00C14C9C" w:rsidP="0098728E">
      <w:pPr>
        <w:tabs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  <w:r w:rsidRPr="00F14F62">
        <w:rPr>
          <w:rFonts w:ascii="Times New Roman" w:hAnsi="Times New Roman"/>
          <w:sz w:val="20"/>
          <w:szCs w:val="20"/>
        </w:rPr>
        <w:t>Per maggiori informazioni</w:t>
      </w:r>
    </w:p>
    <w:p w:rsidR="00C14C9C" w:rsidRPr="00F14F62" w:rsidRDefault="00C14C9C" w:rsidP="0098728E">
      <w:pPr>
        <w:tabs>
          <w:tab w:val="left" w:pos="1560"/>
        </w:tabs>
        <w:jc w:val="both"/>
        <w:rPr>
          <w:rFonts w:ascii="Times New Roman" w:hAnsi="Times New Roman"/>
          <w:sz w:val="20"/>
          <w:szCs w:val="20"/>
        </w:rPr>
      </w:pPr>
      <w:r w:rsidRPr="00F14F62">
        <w:rPr>
          <w:rFonts w:ascii="Times New Roman" w:hAnsi="Times New Roman"/>
          <w:sz w:val="20"/>
          <w:szCs w:val="20"/>
        </w:rPr>
        <w:t>Stefano Grigiotti   347/5819105</w:t>
      </w:r>
    </w:p>
    <w:p w:rsidR="00C14C9C" w:rsidRDefault="00C14C9C" w:rsidP="0098728E">
      <w:pPr>
        <w:tabs>
          <w:tab w:val="left" w:pos="1560"/>
        </w:tabs>
        <w:jc w:val="both"/>
        <w:rPr>
          <w:b/>
          <w:sz w:val="24"/>
        </w:rPr>
      </w:pPr>
      <w:r>
        <w:rPr>
          <w:b/>
          <w:sz w:val="24"/>
        </w:rPr>
        <w:t xml:space="preserve">Roberto Amaddii  393/8656521 </w:t>
      </w:r>
    </w:p>
    <w:p w:rsidR="00C14C9C" w:rsidRDefault="00C14C9C" w:rsidP="00987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4C9C" w:rsidSect="0098728E">
          <w:pgSz w:w="11893" w:h="16840"/>
          <w:pgMar w:top="720" w:right="720" w:bottom="720" w:left="720" w:header="720" w:footer="720" w:gutter="0"/>
          <w:cols w:space="720"/>
          <w:noEndnote/>
        </w:sectPr>
      </w:pPr>
    </w:p>
    <w:p w:rsidR="00C14C9C" w:rsidRDefault="00C14C9C" w:rsidP="0098728E">
      <w:pPr>
        <w:ind w:right="-57"/>
      </w:pPr>
      <w:r>
        <w:rPr>
          <w:noProof/>
          <w:lang w:eastAsia="it-IT"/>
        </w:rPr>
        <w:pict>
          <v:shape id="Immagine 1" o:spid="_x0000_i1026" type="#_x0000_t75" style="width:96.75pt;height:60pt;visibility:visible">
            <v:imagedata r:id="rId5" o:title=""/>
          </v:shape>
        </w:pict>
      </w:r>
    </w:p>
    <w:p w:rsidR="00C14C9C" w:rsidRDefault="00C14C9C" w:rsidP="0098728E">
      <w:pPr>
        <w:ind w:right="-57"/>
      </w:pPr>
      <w:r>
        <w:rPr>
          <w:noProof/>
          <w:lang w:eastAsia="it-IT"/>
        </w:rPr>
        <w:pict>
          <v:shape id="_x0000_i1027" type="#_x0000_t75" style="width:105.75pt;height:65.25pt;visibility:visible">
            <v:imagedata r:id="rId5" o:title=""/>
          </v:shape>
        </w:pict>
      </w:r>
    </w:p>
    <w:sectPr w:rsidR="00C14C9C" w:rsidSect="0098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187"/>
    <w:rsid w:val="0011024E"/>
    <w:rsid w:val="002C1187"/>
    <w:rsid w:val="00504FEA"/>
    <w:rsid w:val="00562FA5"/>
    <w:rsid w:val="00564336"/>
    <w:rsid w:val="005E365D"/>
    <w:rsid w:val="008925D6"/>
    <w:rsid w:val="008B2D56"/>
    <w:rsid w:val="0098728E"/>
    <w:rsid w:val="00B7180F"/>
    <w:rsid w:val="00C14C9C"/>
    <w:rsid w:val="00C237EF"/>
    <w:rsid w:val="00C665E6"/>
    <w:rsid w:val="00D2607F"/>
    <w:rsid w:val="00E92BDD"/>
    <w:rsid w:val="00F14F62"/>
    <w:rsid w:val="00F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C11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652</Words>
  <Characters>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plastiche</dc:creator>
  <cp:keywords/>
  <dc:description/>
  <cp:lastModifiedBy>griste</cp:lastModifiedBy>
  <cp:revision>3</cp:revision>
  <dcterms:created xsi:type="dcterms:W3CDTF">2012-04-05T12:00:00Z</dcterms:created>
  <dcterms:modified xsi:type="dcterms:W3CDTF">2012-04-10T08:49:00Z</dcterms:modified>
</cp:coreProperties>
</file>